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636147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населенном пункте Шереметьевка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A212B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D51BE" w:rsidRPr="00B57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="00CD51BE" w:rsidRPr="00B57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B574EE">
        <w:rPr>
          <w:rFonts w:ascii="Arial" w:hAnsi="Arial" w:cs="Arial"/>
          <w:sz w:val="24"/>
          <w:szCs w:val="24"/>
        </w:rPr>
        <w:t xml:space="preserve"> 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>№</w:t>
      </w:r>
      <w:r w:rsidR="00A35F5B">
        <w:rPr>
          <w:rFonts w:ascii="Arial" w:hAnsi="Arial" w:cs="Arial"/>
          <w:sz w:val="24"/>
          <w:szCs w:val="24"/>
        </w:rPr>
        <w:t>1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391D75" w:rsidRPr="00B574EE">
        <w:rPr>
          <w:rFonts w:ascii="Arial" w:hAnsi="Arial" w:cs="Arial"/>
          <w:sz w:val="24"/>
          <w:szCs w:val="24"/>
        </w:rPr>
        <w:t xml:space="preserve"> № 131-ФЗ от  06.10.2003 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636147">
        <w:rPr>
          <w:rFonts w:ascii="Arial" w:hAnsi="Arial" w:cs="Arial"/>
          <w:sz w:val="24"/>
          <w:szCs w:val="24"/>
        </w:rPr>
        <w:t>Шереметьевка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Ввести в 202</w:t>
      </w:r>
      <w:r w:rsidR="009A212B">
        <w:rPr>
          <w:rFonts w:ascii="Arial" w:hAnsi="Arial" w:cs="Arial"/>
          <w:sz w:val="24"/>
          <w:szCs w:val="24"/>
        </w:rPr>
        <w:t>3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A35F5B">
        <w:rPr>
          <w:rFonts w:ascii="Arial" w:hAnsi="Arial" w:cs="Arial"/>
          <w:sz w:val="24"/>
          <w:szCs w:val="24"/>
        </w:rPr>
        <w:t>5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56475" w:rsidRPr="00B574EE" w:rsidRDefault="00856475" w:rsidP="00DC4DDD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9A212B">
        <w:rPr>
          <w:rFonts w:ascii="Arial" w:hAnsi="Arial" w:cs="Arial"/>
          <w:sz w:val="24"/>
          <w:szCs w:val="24"/>
        </w:rPr>
        <w:t>Направить</w:t>
      </w:r>
      <w:r w:rsidR="00D42B9A" w:rsidRPr="009A212B">
        <w:rPr>
          <w:rFonts w:ascii="Arial" w:hAnsi="Arial" w:cs="Arial"/>
          <w:sz w:val="24"/>
          <w:szCs w:val="24"/>
        </w:rPr>
        <w:t xml:space="preserve"> полученны</w:t>
      </w:r>
      <w:r w:rsidRPr="009A212B">
        <w:rPr>
          <w:rFonts w:ascii="Arial" w:hAnsi="Arial" w:cs="Arial"/>
          <w:sz w:val="24"/>
          <w:szCs w:val="24"/>
        </w:rPr>
        <w:t>е</w:t>
      </w:r>
      <w:r w:rsidR="00D42B9A" w:rsidRPr="009A212B">
        <w:rPr>
          <w:rFonts w:ascii="Arial" w:hAnsi="Arial" w:cs="Arial"/>
          <w:sz w:val="24"/>
          <w:szCs w:val="24"/>
        </w:rPr>
        <w:t xml:space="preserve"> средств</w:t>
      </w:r>
      <w:r w:rsidRPr="009A212B">
        <w:rPr>
          <w:rFonts w:ascii="Arial" w:hAnsi="Arial" w:cs="Arial"/>
          <w:sz w:val="24"/>
          <w:szCs w:val="24"/>
        </w:rPr>
        <w:t>а</w:t>
      </w:r>
      <w:r w:rsidR="00D42B9A" w:rsidRPr="009A212B">
        <w:rPr>
          <w:rFonts w:ascii="Arial" w:hAnsi="Arial" w:cs="Arial"/>
          <w:sz w:val="24"/>
          <w:szCs w:val="24"/>
        </w:rPr>
        <w:t xml:space="preserve"> на </w:t>
      </w:r>
      <w:r w:rsidR="009A212B">
        <w:rPr>
          <w:rFonts w:ascii="Arial" w:eastAsia="Times New Roman" w:hAnsi="Arial" w:cs="Arial"/>
          <w:sz w:val="24"/>
          <w:szCs w:val="24"/>
        </w:rPr>
        <w:t>установку скважин</w:t>
      </w:r>
      <w:bookmarkStart w:id="0" w:name="_GoBack"/>
      <w:bookmarkEnd w:id="0"/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85028"/>
    <w:rsid w:val="0010495F"/>
    <w:rsid w:val="00134EB1"/>
    <w:rsid w:val="001E5F54"/>
    <w:rsid w:val="00391D75"/>
    <w:rsid w:val="00396237"/>
    <w:rsid w:val="004B3AF8"/>
    <w:rsid w:val="004F59AC"/>
    <w:rsid w:val="00512E1C"/>
    <w:rsid w:val="00636147"/>
    <w:rsid w:val="006572A7"/>
    <w:rsid w:val="00691FAD"/>
    <w:rsid w:val="00696DCE"/>
    <w:rsid w:val="006E0926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A212B"/>
    <w:rsid w:val="009B0BE2"/>
    <w:rsid w:val="009D76E6"/>
    <w:rsid w:val="00A35F5B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A0FEB"/>
    <w:rsid w:val="00EB67DF"/>
    <w:rsid w:val="00ED511B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2021-11-23T08:43:00Z</cp:lastPrinted>
  <dcterms:created xsi:type="dcterms:W3CDTF">2022-12-10T08:50:00Z</dcterms:created>
  <dcterms:modified xsi:type="dcterms:W3CDTF">2022-12-10T08:51:00Z</dcterms:modified>
</cp:coreProperties>
</file>